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2F58" w14:textId="77777777" w:rsidR="0049310C" w:rsidRPr="00492D4E" w:rsidRDefault="00900A1C" w:rsidP="004931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</w:t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8332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49310C"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МЕЖДУНАРОДНАЯ ОБЩЕСТВЕННАЯ ОРГАНИЗАЦИЯ</w:t>
      </w:r>
    </w:p>
    <w:p w14:paraId="3E8B0488" w14:textId="77777777" w:rsidR="00E76BBC" w:rsidRPr="00492D4E" w:rsidRDefault="00C87E4E" w:rsidP="008529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>«</w:t>
      </w:r>
      <w:r w:rsidR="004A4293" w:rsidRPr="00492D4E">
        <w:rPr>
          <w:rFonts w:ascii="Times New Roman" w:hAnsi="Times New Roman" w:cs="Times New Roman"/>
          <w:b/>
          <w:sz w:val="26"/>
          <w:szCs w:val="26"/>
        </w:rPr>
        <w:t>МЕЖДУНАРОДНАЯ</w:t>
      </w:r>
      <w:r w:rsidR="00E76BBC" w:rsidRPr="00492D4E">
        <w:rPr>
          <w:rFonts w:ascii="Times New Roman" w:hAnsi="Times New Roman" w:cs="Times New Roman"/>
          <w:b/>
          <w:sz w:val="26"/>
          <w:szCs w:val="26"/>
        </w:rPr>
        <w:t xml:space="preserve"> ИНЖЕНЕРНАЯ АКАДЕМИЯ</w:t>
      </w:r>
      <w:r w:rsidRPr="00492D4E">
        <w:rPr>
          <w:rFonts w:ascii="Times New Roman" w:hAnsi="Times New Roman" w:cs="Times New Roman"/>
          <w:b/>
          <w:sz w:val="26"/>
          <w:szCs w:val="26"/>
        </w:rPr>
        <w:t>»</w:t>
      </w:r>
    </w:p>
    <w:p w14:paraId="7639ACC5" w14:textId="77777777" w:rsidR="00E76BBC" w:rsidRPr="00492D4E" w:rsidRDefault="00E76BBC" w:rsidP="008529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A5F9D4" w14:textId="77777777" w:rsidR="00E76BBC" w:rsidRPr="00492D4E" w:rsidRDefault="00E76BBC" w:rsidP="00407C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92D4E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D54545" w:rsidRPr="00492D4E">
        <w:rPr>
          <w:rFonts w:ascii="Times New Roman" w:hAnsi="Times New Roman" w:cs="Times New Roman"/>
          <w:b/>
          <w:sz w:val="26"/>
          <w:szCs w:val="26"/>
        </w:rPr>
        <w:t>ОБЩЕГО СОБРАНИЯ</w:t>
      </w:r>
    </w:p>
    <w:p w14:paraId="036E0207" w14:textId="77777777" w:rsidR="006D3C18" w:rsidRPr="00492D4E" w:rsidRDefault="006D3C18" w:rsidP="006D3C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МЕЖДУНАРОДНОЙ ОБЩЕСТВЕННОЙ ОРГАНИЗАЦИИ</w:t>
      </w:r>
    </w:p>
    <w:p w14:paraId="2E506903" w14:textId="77777777" w:rsidR="006D3C18" w:rsidRPr="00492D4E" w:rsidRDefault="006D3C18" w:rsidP="006D3C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>«МЕЖДУНАРОДНАЯ ИНЖЕНЕРНАЯ АКАДЕМИЯ</w:t>
      </w:r>
      <w:bookmarkEnd w:id="0"/>
      <w:r w:rsidRPr="00492D4E">
        <w:rPr>
          <w:rFonts w:ascii="Times New Roman" w:hAnsi="Times New Roman" w:cs="Times New Roman"/>
          <w:b/>
          <w:sz w:val="26"/>
          <w:szCs w:val="26"/>
        </w:rPr>
        <w:t>»</w:t>
      </w:r>
    </w:p>
    <w:p w14:paraId="5DD960D8" w14:textId="77777777" w:rsidR="00E76BBC" w:rsidRPr="00492D4E" w:rsidRDefault="00E76BBC" w:rsidP="00852912">
      <w:pPr>
        <w:pStyle w:val="3"/>
        <w:ind w:firstLine="708"/>
        <w:rPr>
          <w:sz w:val="26"/>
          <w:szCs w:val="26"/>
        </w:rPr>
      </w:pPr>
    </w:p>
    <w:p w14:paraId="7765269E" w14:textId="77777777" w:rsidR="00E76BBC" w:rsidRPr="00492D4E" w:rsidRDefault="00E76BBC" w:rsidP="00852912">
      <w:pPr>
        <w:pStyle w:val="3"/>
        <w:ind w:firstLine="708"/>
        <w:jc w:val="center"/>
        <w:rPr>
          <w:sz w:val="26"/>
          <w:szCs w:val="26"/>
        </w:rPr>
      </w:pPr>
      <w:r w:rsidRPr="00492D4E">
        <w:rPr>
          <w:sz w:val="26"/>
          <w:szCs w:val="26"/>
        </w:rPr>
        <w:t>г. Москва</w:t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  <w:t xml:space="preserve">№ </w:t>
      </w:r>
      <w:r w:rsidR="00220CC9" w:rsidRPr="00492D4E">
        <w:rPr>
          <w:sz w:val="26"/>
          <w:szCs w:val="26"/>
        </w:rPr>
        <w:t>1</w:t>
      </w:r>
      <w:r w:rsidR="000E44B4">
        <w:rPr>
          <w:sz w:val="26"/>
          <w:szCs w:val="26"/>
        </w:rPr>
        <w:t>8</w:t>
      </w:r>
      <w:r w:rsidR="00220CC9" w:rsidRPr="00492D4E">
        <w:rPr>
          <w:sz w:val="26"/>
          <w:szCs w:val="26"/>
        </w:rPr>
        <w:t>/1</w:t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</w:r>
      <w:r w:rsidR="000E44B4">
        <w:rPr>
          <w:sz w:val="26"/>
          <w:szCs w:val="26"/>
        </w:rPr>
        <w:t>26 апреля</w:t>
      </w:r>
      <w:r w:rsidRPr="00492D4E">
        <w:rPr>
          <w:sz w:val="26"/>
          <w:szCs w:val="26"/>
        </w:rPr>
        <w:t xml:space="preserve"> 201</w:t>
      </w:r>
      <w:r w:rsidR="000E44B4">
        <w:rPr>
          <w:sz w:val="26"/>
          <w:szCs w:val="26"/>
        </w:rPr>
        <w:t>9</w:t>
      </w:r>
      <w:r w:rsidR="00741791" w:rsidRPr="00492D4E">
        <w:rPr>
          <w:sz w:val="26"/>
          <w:szCs w:val="26"/>
        </w:rPr>
        <w:t xml:space="preserve"> </w:t>
      </w:r>
      <w:r w:rsidRPr="00492D4E">
        <w:rPr>
          <w:sz w:val="26"/>
          <w:szCs w:val="26"/>
        </w:rPr>
        <w:t>г.</w:t>
      </w:r>
    </w:p>
    <w:p w14:paraId="7E8767AB" w14:textId="77777777" w:rsidR="00220CC9" w:rsidRPr="00492D4E" w:rsidRDefault="00220CC9" w:rsidP="00852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A0F718" w14:textId="77777777" w:rsidR="0072043D" w:rsidRPr="00492D4E" w:rsidRDefault="0072043D" w:rsidP="00542A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3423D1" w14:textId="77777777" w:rsidR="0049310C" w:rsidRPr="00492D4E" w:rsidRDefault="0049310C" w:rsidP="0049310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sz w:val="26"/>
          <w:szCs w:val="26"/>
        </w:rPr>
        <w:t>В настоящее время в Международную инженерную академию входят</w:t>
      </w:r>
      <w:r w:rsidR="009B510C" w:rsidRPr="00492D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– национальные инженерные академии, отделения и представительства из Азии, Америки и Европы</w:t>
      </w:r>
      <w:r w:rsidR="00BD031C" w:rsidRPr="00492D4E">
        <w:rPr>
          <w:rFonts w:ascii="Times New Roman" w:eastAsia="Times New Roman" w:hAnsi="Times New Roman" w:cs="Times New Roman"/>
          <w:sz w:val="26"/>
          <w:szCs w:val="26"/>
        </w:rPr>
        <w:t>. В</w:t>
      </w:r>
      <w:r w:rsidR="00542A2C" w:rsidRPr="00492D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составе МИА более 1300 членов из 40 стран, среди которых президенты зарубежных государств и руководители правительств, видные ученые, общественные деятели и руководители крупных научных и промышленных структур.</w:t>
      </w:r>
    </w:p>
    <w:p w14:paraId="404EE96F" w14:textId="77777777" w:rsidR="0049310C" w:rsidRPr="00492D4E" w:rsidRDefault="0049310C" w:rsidP="0049310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Основная концепция академии на всех этапах ее развития основывается на содействии укреплению инженерного потенциала стран, в которых работают члены академии, с целью улучшения духовной, экономической, экологической и социальной жизни человека.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деятельности МИА определяются особенностями и потребностями духовного, экономического, научно-технического развития каждого из государств, входящих в ее состав. </w:t>
      </w:r>
    </w:p>
    <w:p w14:paraId="2E5E1F5E" w14:textId="77777777" w:rsidR="004A4293" w:rsidRPr="00492D4E" w:rsidRDefault="004A4293" w:rsidP="00542A2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>При участии национальных академий, отделений и представительств Международной инженерной академии</w:t>
      </w:r>
      <w:r w:rsidR="0049310C" w:rsidRPr="00492D4E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0E44B4">
        <w:rPr>
          <w:rFonts w:ascii="Times New Roman" w:hAnsi="Times New Roman" w:cs="Times New Roman"/>
          <w:b/>
          <w:sz w:val="26"/>
          <w:szCs w:val="26"/>
        </w:rPr>
        <w:t>8</w:t>
      </w:r>
      <w:r w:rsidR="0049310C" w:rsidRPr="00492D4E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492D4E">
        <w:rPr>
          <w:rFonts w:ascii="Times New Roman" w:hAnsi="Times New Roman" w:cs="Times New Roman"/>
          <w:b/>
          <w:sz w:val="26"/>
          <w:szCs w:val="26"/>
        </w:rPr>
        <w:t xml:space="preserve"> получены следующие </w:t>
      </w:r>
      <w:r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результаты:</w:t>
      </w:r>
    </w:p>
    <w:p w14:paraId="6BE61D08" w14:textId="77777777" w:rsidR="00C953B0" w:rsidRPr="00492D4E" w:rsidRDefault="00FE6B8E" w:rsidP="00C953B0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роведено более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0E44B4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форумов, конференций, выставок, круглых столов, симпозиумов.</w:t>
      </w:r>
    </w:p>
    <w:p w14:paraId="75F4AB79" w14:textId="77777777"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Издано более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0E44B4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книг, монографий, учебников. </w:t>
      </w:r>
    </w:p>
    <w:p w14:paraId="46632CA1" w14:textId="77777777" w:rsidR="004A4293" w:rsidRPr="00492D4E" w:rsidRDefault="004A4293" w:rsidP="004A42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Опубликовано более </w:t>
      </w:r>
      <w:r w:rsidR="000E44B4">
        <w:rPr>
          <w:rFonts w:ascii="Times New Roman" w:hAnsi="Times New Roman" w:cs="Times New Roman"/>
          <w:sz w:val="26"/>
          <w:szCs w:val="26"/>
          <w:shd w:val="clear" w:color="auto" w:fill="FFFFFF"/>
        </w:rPr>
        <w:t>38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00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статей.</w:t>
      </w:r>
    </w:p>
    <w:p w14:paraId="65B3F713" w14:textId="77777777" w:rsidR="0049310C" w:rsidRPr="00492D4E" w:rsidRDefault="0049310C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Издаются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более 50 научных и информационных периодических изданий</w:t>
      </w:r>
      <w:r w:rsidR="002906C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41A84E5" w14:textId="77777777" w:rsidR="00C953B0" w:rsidRPr="00492D4E" w:rsidRDefault="00C953B0" w:rsidP="000E78B8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14:paraId="48691BBC" w14:textId="77777777" w:rsidR="00E76BBC" w:rsidRPr="00492D4E" w:rsidRDefault="00650A75" w:rsidP="00A7399A">
      <w:pPr>
        <w:spacing w:after="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7399A">
        <w:rPr>
          <w:rFonts w:ascii="Times New Roman" w:hAnsi="Times New Roman" w:cs="Times New Roman"/>
          <w:b/>
          <w:spacing w:val="-3"/>
          <w:sz w:val="24"/>
          <w:szCs w:val="24"/>
        </w:rPr>
        <w:t>ОБЩЕЕ СОБРАНИЕ</w:t>
      </w:r>
      <w:r w:rsidR="00105276" w:rsidRPr="00A739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739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7399A" w:rsidRPr="00A73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МЕЖДУНАРОДНОЙ ОБЩЕСТВЕННОЙ ОРГАНИЗАЦИИ </w:t>
      </w:r>
      <w:r w:rsidR="00A7399A" w:rsidRPr="00A7399A">
        <w:rPr>
          <w:rFonts w:ascii="Times New Roman" w:hAnsi="Times New Roman" w:cs="Times New Roman"/>
          <w:b/>
          <w:sz w:val="24"/>
          <w:szCs w:val="24"/>
        </w:rPr>
        <w:t>«МЕЖДУНАРОДНАЯ ИНЖЕНЕРНАЯ АКАДЕМИЯ»</w:t>
      </w:r>
      <w:r w:rsidR="00A7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BC" w:rsidRPr="00492D4E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E76BBC" w:rsidRPr="00492D4E">
        <w:rPr>
          <w:rFonts w:ascii="Times New Roman" w:hAnsi="Times New Roman" w:cs="Times New Roman"/>
          <w:b/>
          <w:spacing w:val="-3"/>
          <w:sz w:val="26"/>
          <w:szCs w:val="26"/>
        </w:rPr>
        <w:t>П О С Т А Н О В Л Я Е Т</w:t>
      </w:r>
      <w:r w:rsidR="00E76BBC" w:rsidRPr="00492D4E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14:paraId="0359CD46" w14:textId="77777777" w:rsidR="002865DE" w:rsidRPr="00492D4E" w:rsidRDefault="002865DE" w:rsidP="000E78B8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14:paraId="27249EF8" w14:textId="77777777" w:rsidR="00E76BBC" w:rsidRPr="00492D4E" w:rsidRDefault="002865DE" w:rsidP="002865DE">
      <w:pPr>
        <w:pStyle w:val="a9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76BBC" w:rsidRPr="00492D4E">
        <w:rPr>
          <w:rFonts w:ascii="Times New Roman" w:hAnsi="Times New Roman" w:cs="Times New Roman"/>
          <w:b/>
          <w:sz w:val="26"/>
          <w:szCs w:val="26"/>
        </w:rPr>
        <w:t>ОДОБРИТЬ</w:t>
      </w:r>
      <w:r w:rsidR="00E76BBC" w:rsidRPr="00492D4E">
        <w:rPr>
          <w:rFonts w:ascii="Times New Roman" w:hAnsi="Times New Roman" w:cs="Times New Roman"/>
          <w:sz w:val="26"/>
          <w:szCs w:val="26"/>
        </w:rPr>
        <w:t xml:space="preserve"> за отчетный период работу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="0077167F" w:rsidRPr="00492D4E">
        <w:rPr>
          <w:rFonts w:ascii="Times New Roman" w:hAnsi="Times New Roman" w:cs="Times New Roman"/>
          <w:sz w:val="26"/>
          <w:szCs w:val="26"/>
        </w:rPr>
        <w:t>.</w:t>
      </w:r>
    </w:p>
    <w:p w14:paraId="42F34DD6" w14:textId="77777777" w:rsidR="00BD031C" w:rsidRPr="00492D4E" w:rsidRDefault="00BD031C" w:rsidP="00BD0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AFDD7FF" w14:textId="77777777" w:rsidR="00784993" w:rsidRDefault="00BD031C" w:rsidP="00BD03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2D4E">
        <w:rPr>
          <w:rFonts w:ascii="Times New Roman" w:hAnsi="Times New Roman"/>
          <w:sz w:val="26"/>
          <w:szCs w:val="26"/>
        </w:rPr>
        <w:t xml:space="preserve">2. Одобрить деятельность инициативной группы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Pr="00492D4E">
        <w:rPr>
          <w:rFonts w:ascii="Times New Roman" w:hAnsi="Times New Roman"/>
          <w:sz w:val="26"/>
          <w:szCs w:val="26"/>
        </w:rPr>
        <w:t xml:space="preserve"> по подготовке и подписанию </w:t>
      </w:r>
    </w:p>
    <w:p w14:paraId="47540F87" w14:textId="77777777" w:rsidR="002151BE" w:rsidRDefault="00784993" w:rsidP="002151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Договора о сотрудничестве с Финансово-банковской ассоциацией ЕвроАзиатского сотрудничества. </w:t>
      </w:r>
      <w:r w:rsidR="002151BE">
        <w:rPr>
          <w:rFonts w:ascii="Times New Roman" w:hAnsi="Times New Roman"/>
          <w:sz w:val="26"/>
          <w:szCs w:val="26"/>
        </w:rPr>
        <w:t>О</w:t>
      </w:r>
      <w:r w:rsidR="002151BE" w:rsidRPr="00492D4E">
        <w:rPr>
          <w:rFonts w:ascii="Times New Roman" w:hAnsi="Times New Roman"/>
          <w:sz w:val="26"/>
          <w:szCs w:val="26"/>
        </w:rPr>
        <w:t xml:space="preserve">бе стороны готовы взаимодействовать по вопросам внедрения достижений науки, передовых инженерных и прорывных технологических </w:t>
      </w:r>
      <w:r w:rsidR="002151BE" w:rsidRPr="00492D4E">
        <w:rPr>
          <w:rFonts w:ascii="Times New Roman" w:hAnsi="Times New Roman"/>
          <w:sz w:val="26"/>
          <w:szCs w:val="26"/>
        </w:rPr>
        <w:lastRenderedPageBreak/>
        <w:t xml:space="preserve">решений для их повсеместного использования на территории Российской Федерации и </w:t>
      </w:r>
      <w:r w:rsidR="007571F2">
        <w:rPr>
          <w:rFonts w:ascii="Times New Roman" w:hAnsi="Times New Roman"/>
          <w:sz w:val="26"/>
          <w:szCs w:val="26"/>
        </w:rPr>
        <w:t xml:space="preserve">стран </w:t>
      </w:r>
      <w:r w:rsidR="002151BE" w:rsidRPr="00492D4E">
        <w:rPr>
          <w:rFonts w:ascii="Times New Roman" w:hAnsi="Times New Roman"/>
          <w:sz w:val="26"/>
          <w:szCs w:val="26"/>
        </w:rPr>
        <w:t>Евразийского экономического союза.</w:t>
      </w:r>
    </w:p>
    <w:p w14:paraId="7EE4893A" w14:textId="77777777" w:rsidR="003F4BC6" w:rsidRDefault="003F4BC6" w:rsidP="003F4BC6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Национальными  академиями, отделениями и представительствам Международной общественной организации «Международная инженерная академия»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 принять активное участие в реализации основных положений </w:t>
      </w:r>
      <w:r>
        <w:rPr>
          <w:rFonts w:ascii="Times New Roman" w:hAnsi="Times New Roman"/>
          <w:sz w:val="26"/>
          <w:szCs w:val="26"/>
        </w:rPr>
        <w:t>Договора.</w:t>
      </w:r>
    </w:p>
    <w:p w14:paraId="20717873" w14:textId="77777777" w:rsidR="003F4BC6" w:rsidRPr="00492D4E" w:rsidRDefault="003F4BC6" w:rsidP="003F4BC6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Совета президентов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3C26895A" w14:textId="77777777" w:rsidR="00B24856" w:rsidRDefault="00B24856" w:rsidP="002151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D7016AA" w14:textId="77777777" w:rsidR="003F4BC6" w:rsidRPr="00492D4E" w:rsidRDefault="003F4BC6" w:rsidP="003F4BC6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2D4E">
        <w:rPr>
          <w:rFonts w:ascii="Times New Roman" w:hAnsi="Times New Roman" w:cs="Times New Roman"/>
          <w:sz w:val="26"/>
          <w:szCs w:val="26"/>
        </w:rPr>
        <w:t>. Активизировать деятельность членов МИА и оказывать всестороннюю помощь в продвижении полученных результатов (проектов и патентов) непосредственно на инновационном рынке.  Руководителям национальных академий, отделений и представительств МИА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92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</w:t>
      </w:r>
      <w:r w:rsidRPr="00492D4E">
        <w:rPr>
          <w:rFonts w:ascii="Times New Roman" w:hAnsi="Times New Roman" w:cs="Times New Roman"/>
          <w:sz w:val="26"/>
          <w:szCs w:val="26"/>
        </w:rPr>
        <w:t>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92D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92D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2D4E">
        <w:rPr>
          <w:rFonts w:ascii="Times New Roman" w:hAnsi="Times New Roman" w:cs="Times New Roman"/>
          <w:sz w:val="26"/>
          <w:szCs w:val="26"/>
        </w:rPr>
        <w:t>представить материалы о проектах (технологиях, материалах) для создания общего каталога перспективных проектов.</w:t>
      </w:r>
    </w:p>
    <w:p w14:paraId="402250D9" w14:textId="77777777" w:rsidR="003F4BC6" w:rsidRPr="00492D4E" w:rsidRDefault="003F4BC6" w:rsidP="003F4BC6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Совета президентов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7F846D8B" w14:textId="77777777" w:rsidR="003F4BC6" w:rsidRDefault="003F4BC6" w:rsidP="002151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66B7019" w14:textId="77777777" w:rsidR="00EE3A8D" w:rsidRPr="003F4BC6" w:rsidRDefault="003F4BC6" w:rsidP="003F4B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24856" w:rsidRPr="003F4BC6">
        <w:rPr>
          <w:rFonts w:ascii="Times New Roman" w:hAnsi="Times New Roman" w:cs="Times New Roman"/>
          <w:sz w:val="26"/>
          <w:szCs w:val="26"/>
        </w:rPr>
        <w:t xml:space="preserve">Одобрить деятельность Президиума  </w:t>
      </w:r>
      <w:r w:rsidR="00B24856" w:rsidRPr="003F4BC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Совета президентов </w:t>
      </w:r>
      <w:r w:rsidR="00EE3A8D" w:rsidRPr="003F4BC6">
        <w:rPr>
          <w:rFonts w:ascii="Times New Roman" w:eastAsia="Times New Roman" w:hAnsi="Times New Roman" w:cs="Times New Roman"/>
          <w:kern w:val="36"/>
          <w:sz w:val="26"/>
          <w:szCs w:val="26"/>
        </w:rPr>
        <w:t>МИА</w:t>
      </w:r>
      <w:r w:rsidR="00B24856" w:rsidRPr="003F4BC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 подписанию Рамочного договора</w:t>
      </w:r>
      <w:r w:rsidR="00EE3A8D" w:rsidRPr="003F4BC6">
        <w:rPr>
          <w:rFonts w:ascii="Times New Roman" w:hAnsi="Times New Roman" w:cs="Times New Roman"/>
          <w:sz w:val="26"/>
          <w:szCs w:val="26"/>
          <w:lang w:eastAsia="ar-SA"/>
        </w:rPr>
        <w:t xml:space="preserve"> между Международной инженерной академией и Палатой инженеров инвестиционного проектирования </w:t>
      </w:r>
      <w:r w:rsidR="00EE3A8D" w:rsidRPr="003F4BC6">
        <w:rPr>
          <w:rFonts w:ascii="Times New Roman" w:hAnsi="Times New Roman" w:cs="Times New Roman"/>
          <w:sz w:val="26"/>
          <w:szCs w:val="26"/>
        </w:rPr>
        <w:t>(Болгария). В соответствии с Договором</w:t>
      </w:r>
      <w:r w:rsidRPr="003F4BC6">
        <w:rPr>
          <w:rFonts w:ascii="Times New Roman" w:hAnsi="Times New Roman" w:cs="Times New Roman"/>
          <w:sz w:val="26"/>
          <w:szCs w:val="26"/>
        </w:rPr>
        <w:t xml:space="preserve"> обе стороны участвуют в</w:t>
      </w:r>
      <w:r w:rsidR="00EE3A8D" w:rsidRPr="003F4BC6">
        <w:rPr>
          <w:rFonts w:ascii="Times New Roman" w:hAnsi="Times New Roman" w:cs="Times New Roman"/>
          <w:sz w:val="26"/>
          <w:szCs w:val="26"/>
        </w:rPr>
        <w:t xml:space="preserve"> разработке и реализации приоритетных исследовательских программ и внедрение их результатов в практику в России и в Болгарии, а также в других странах.</w:t>
      </w:r>
    </w:p>
    <w:p w14:paraId="32B839A3" w14:textId="77777777" w:rsidR="00C2696F" w:rsidRPr="00492D4E" w:rsidRDefault="003F4BC6" w:rsidP="00C269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696F" w:rsidRPr="00492D4E">
        <w:rPr>
          <w:rFonts w:ascii="Times New Roman" w:hAnsi="Times New Roman" w:cs="Times New Roman"/>
          <w:sz w:val="26"/>
          <w:szCs w:val="26"/>
        </w:rPr>
        <w:t>. Рекомендовать структурам МИА:</w:t>
      </w:r>
    </w:p>
    <w:p w14:paraId="6087F1C9" w14:textId="77777777" w:rsidR="00F66F98" w:rsidRPr="00492D4E" w:rsidRDefault="00F66F98" w:rsidP="00F66F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- расширять международное сотрудничество в области науки и техники, интеграции ученых и инженеров в мировое научное сообщество;</w:t>
      </w:r>
    </w:p>
    <w:p w14:paraId="5A53A879" w14:textId="77777777" w:rsidR="00C2696F" w:rsidRPr="00492D4E" w:rsidRDefault="00C2696F" w:rsidP="00C26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- продолжить работу по объединению усилий всех интеллектуальных сил стран в интересах научно-технического и социально-экономического прогресса общества; </w:t>
      </w:r>
    </w:p>
    <w:p w14:paraId="56731ED8" w14:textId="77777777" w:rsidR="00C2696F" w:rsidRPr="00492D4E" w:rsidRDefault="00C2696F" w:rsidP="00C2696F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19732C19" w14:textId="77777777" w:rsidR="00492D4E" w:rsidRPr="00492D4E" w:rsidRDefault="00492D4E" w:rsidP="00C2696F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6F7693" w14:textId="77777777" w:rsidR="00784993" w:rsidRPr="00CF6966" w:rsidRDefault="00784993" w:rsidP="003F4BC6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</w:rPr>
        <w:t>У</w:t>
      </w:r>
      <w:r w:rsidRPr="00CF6966">
        <w:rPr>
          <w:rFonts w:ascii="Times New Roman" w:hAnsi="Times New Roman"/>
          <w:sz w:val="25"/>
          <w:szCs w:val="25"/>
          <w:shd w:val="clear" w:color="auto" w:fill="FFFFFF"/>
        </w:rPr>
        <w:t>чред</w:t>
      </w:r>
      <w:r>
        <w:rPr>
          <w:rFonts w:ascii="Times New Roman" w:hAnsi="Times New Roman"/>
          <w:sz w:val="25"/>
          <w:szCs w:val="25"/>
          <w:shd w:val="clear" w:color="auto" w:fill="FFFFFF"/>
        </w:rPr>
        <w:t>ить</w:t>
      </w:r>
      <w:r w:rsidRPr="00CF6966">
        <w:rPr>
          <w:rFonts w:ascii="Times New Roman" w:hAnsi="Times New Roman"/>
          <w:sz w:val="25"/>
          <w:szCs w:val="25"/>
          <w:shd w:val="clear" w:color="auto" w:fill="FFFFFF"/>
        </w:rPr>
        <w:t xml:space="preserve"> новы</w:t>
      </w:r>
      <w:r>
        <w:rPr>
          <w:rFonts w:ascii="Times New Roman" w:hAnsi="Times New Roman"/>
          <w:sz w:val="25"/>
          <w:szCs w:val="25"/>
          <w:shd w:val="clear" w:color="auto" w:fill="FFFFFF"/>
        </w:rPr>
        <w:t>е</w:t>
      </w:r>
      <w:r w:rsidRPr="00CF6966">
        <w:rPr>
          <w:rFonts w:ascii="Times New Roman" w:hAnsi="Times New Roman"/>
          <w:sz w:val="25"/>
          <w:szCs w:val="25"/>
          <w:shd w:val="clear" w:color="auto" w:fill="FFFFFF"/>
        </w:rPr>
        <w:t xml:space="preserve"> наград</w:t>
      </w:r>
      <w:r>
        <w:rPr>
          <w:rFonts w:ascii="Times New Roman" w:hAnsi="Times New Roman"/>
          <w:sz w:val="25"/>
          <w:szCs w:val="25"/>
          <w:shd w:val="clear" w:color="auto" w:fill="FFFFFF"/>
        </w:rPr>
        <w:t>ы</w:t>
      </w:r>
      <w:r w:rsidRPr="00CF6966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CF6966">
        <w:rPr>
          <w:rFonts w:ascii="Times New Roman" w:hAnsi="Times New Roman" w:cs="Times New Roman"/>
          <w:sz w:val="25"/>
          <w:szCs w:val="25"/>
        </w:rPr>
        <w:t>Международной общественной организации «Международная инженерная академия» в честь выдающихся ученых - членов МИА: орден  «С</w:t>
      </w:r>
      <w:r w:rsidR="005965F0">
        <w:rPr>
          <w:rFonts w:ascii="Times New Roman" w:hAnsi="Times New Roman" w:cs="Times New Roman"/>
          <w:sz w:val="25"/>
          <w:szCs w:val="25"/>
        </w:rPr>
        <w:t xml:space="preserve">амуэл </w:t>
      </w:r>
      <w:r w:rsidRPr="00CF6966">
        <w:rPr>
          <w:rFonts w:ascii="Times New Roman" w:hAnsi="Times New Roman" w:cs="Times New Roman"/>
          <w:sz w:val="25"/>
          <w:szCs w:val="25"/>
        </w:rPr>
        <w:t>Ин»,  орден «Б.Е.Патон».</w:t>
      </w:r>
    </w:p>
    <w:p w14:paraId="3924C7C9" w14:textId="77777777" w:rsidR="00532C19" w:rsidRDefault="00784993" w:rsidP="00784993">
      <w:pPr>
        <w:pStyle w:val="a9"/>
        <w:spacing w:after="0"/>
        <w:ind w:left="1428" w:firstLine="696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2C19"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="00532C19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195610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="00532C19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="00532C19"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53113087" w14:textId="77777777" w:rsidR="006A7660" w:rsidRPr="00492D4E" w:rsidRDefault="006A7660" w:rsidP="00784993">
      <w:pPr>
        <w:pStyle w:val="a9"/>
        <w:spacing w:after="0"/>
        <w:ind w:left="1428" w:firstLine="696"/>
        <w:rPr>
          <w:rFonts w:ascii="Times New Roman" w:hAnsi="Times New Roman" w:cs="Times New Roman"/>
          <w:i/>
          <w:sz w:val="26"/>
          <w:szCs w:val="26"/>
        </w:rPr>
      </w:pPr>
    </w:p>
    <w:p w14:paraId="557F81F5" w14:textId="77777777" w:rsidR="00784993" w:rsidRPr="003F4BC6" w:rsidRDefault="00784993" w:rsidP="003F4BC6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F4BC6">
        <w:rPr>
          <w:rFonts w:ascii="Times New Roman" w:hAnsi="Times New Roman" w:cs="Times New Roman"/>
          <w:color w:val="000000"/>
          <w:sz w:val="25"/>
          <w:szCs w:val="25"/>
        </w:rPr>
        <w:t xml:space="preserve">Национальными  академиями, отделениями и представительствами </w:t>
      </w:r>
      <w:r w:rsidRPr="003F4BC6">
        <w:rPr>
          <w:rFonts w:ascii="Times New Roman" w:hAnsi="Times New Roman" w:cs="Times New Roman"/>
          <w:sz w:val="25"/>
          <w:szCs w:val="25"/>
        </w:rPr>
        <w:t xml:space="preserve">Международной общественной организации «Международная инженерная академия» </w:t>
      </w:r>
      <w:r w:rsidRPr="003F4BC6">
        <w:rPr>
          <w:rFonts w:ascii="Times New Roman" w:eastAsia="Times New Roman" w:hAnsi="Times New Roman" w:cs="Times New Roman"/>
          <w:sz w:val="25"/>
          <w:szCs w:val="25"/>
        </w:rPr>
        <w:t>принять активное участие в подготовке и проведении</w:t>
      </w:r>
      <w:r w:rsidRPr="003F4BC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F4BC6">
        <w:rPr>
          <w:rFonts w:ascii="Times New Roman" w:hAnsi="Times New Roman"/>
          <w:color w:val="000000"/>
          <w:sz w:val="25"/>
          <w:szCs w:val="25"/>
        </w:rPr>
        <w:t xml:space="preserve">Вторых Международных Косыгинских чтений </w:t>
      </w:r>
      <w:r w:rsidRPr="003F4BC6">
        <w:rPr>
          <w:rFonts w:ascii="Times New Roman" w:hAnsi="Times New Roman"/>
          <w:bCs/>
          <w:iCs/>
          <w:kern w:val="32"/>
          <w:sz w:val="25"/>
          <w:szCs w:val="25"/>
        </w:rPr>
        <w:t>«Энергоресурсоэффективные экологически безопасные технологии и оборудование»», приуроченных к 100-летию РГУ имени А.Н. Косыгина (Москва,</w:t>
      </w:r>
      <w:r w:rsidRPr="003F4BC6">
        <w:rPr>
          <w:rFonts w:ascii="Times New Roman" w:hAnsi="Times New Roman"/>
          <w:color w:val="000000"/>
          <w:sz w:val="25"/>
          <w:szCs w:val="25"/>
        </w:rPr>
        <w:t xml:space="preserve"> 16-17 октября 2019 года).</w:t>
      </w:r>
    </w:p>
    <w:p w14:paraId="17A988D2" w14:textId="77777777" w:rsidR="00532C19" w:rsidRDefault="00532C19" w:rsidP="003F4BC6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195610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5DF29A95" w14:textId="77777777" w:rsidR="00616094" w:rsidRDefault="00616094" w:rsidP="003F4BC6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F212C1B" w14:textId="77777777" w:rsidR="00616094" w:rsidRPr="00616094" w:rsidRDefault="00616094" w:rsidP="0061609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094">
        <w:rPr>
          <w:rFonts w:ascii="Times New Roman" w:hAnsi="Times New Roman" w:cs="Times New Roman"/>
          <w:sz w:val="26"/>
          <w:szCs w:val="26"/>
        </w:rPr>
        <w:t>Избрать:</w:t>
      </w:r>
    </w:p>
    <w:p w14:paraId="76A5E9D0" w14:textId="77777777" w:rsidR="00616094" w:rsidRPr="00616094" w:rsidRDefault="00616094" w:rsidP="00616094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6094">
        <w:rPr>
          <w:rFonts w:ascii="Times New Roman" w:hAnsi="Times New Roman" w:cs="Times New Roman"/>
          <w:sz w:val="26"/>
          <w:szCs w:val="26"/>
        </w:rPr>
        <w:lastRenderedPageBreak/>
        <w:t xml:space="preserve">Вице-президентом Международной общественной организации «Международная инженерная академия», членом Совета президентов и Президиума Совета президентов МИА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Кальгина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Анатольевича</w:t>
      </w:r>
      <w:r w:rsidRPr="006160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616094">
        <w:rPr>
          <w:rFonts w:ascii="Times New Roman" w:hAnsi="Times New Roman" w:cs="Times New Roman"/>
          <w:sz w:val="26"/>
          <w:szCs w:val="26"/>
        </w:rPr>
        <w:t>президента Общероссийской общественной организации «Российская инженерная академия».</w:t>
      </w:r>
      <w:r w:rsidRPr="0061609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607C0E1" w14:textId="77777777" w:rsidR="00616094" w:rsidRDefault="00616094" w:rsidP="00616094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027F5C5F" w14:textId="77777777" w:rsidR="004D162C" w:rsidRPr="00492D4E" w:rsidRDefault="004D162C" w:rsidP="00143BA8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B0759D0" w14:textId="77777777" w:rsidR="00A51D28" w:rsidRPr="00492D4E" w:rsidRDefault="00616094" w:rsidP="00784993">
      <w:pPr>
        <w:pStyle w:val="a9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2F74" w:rsidRPr="00492D4E">
        <w:rPr>
          <w:rFonts w:ascii="Times New Roman" w:hAnsi="Times New Roman" w:cs="Times New Roman"/>
          <w:sz w:val="26"/>
          <w:szCs w:val="26"/>
        </w:rPr>
        <w:t>.</w:t>
      </w:r>
      <w:r w:rsidR="009E68A7" w:rsidRPr="00492D4E">
        <w:rPr>
          <w:rFonts w:ascii="Times New Roman" w:hAnsi="Times New Roman" w:cs="Times New Roman"/>
          <w:sz w:val="26"/>
          <w:szCs w:val="26"/>
        </w:rPr>
        <w:t xml:space="preserve"> 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До </w:t>
      </w:r>
      <w:r w:rsidR="007849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30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ию</w:t>
      </w:r>
      <w:r w:rsidR="007849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 201</w:t>
      </w:r>
      <w:r w:rsidR="007849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9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 разместить на сайте </w:t>
      </w:r>
      <w:r w:rsidR="00784993" w:rsidRPr="001814E6">
        <w:rPr>
          <w:rFonts w:ascii="Times New Roman" w:hAnsi="Times New Roman" w:cs="Times New Roman"/>
          <w:sz w:val="25"/>
          <w:szCs w:val="25"/>
        </w:rPr>
        <w:t>Международной общественной организации «Международная инженерная академия»</w:t>
      </w:r>
      <w:r w:rsidR="00784993" w:rsidRPr="004A42BE">
        <w:rPr>
          <w:rFonts w:ascii="Times New Roman" w:hAnsi="Times New Roman" w:cs="Times New Roman"/>
          <w:sz w:val="25"/>
          <w:szCs w:val="25"/>
        </w:rPr>
        <w:t xml:space="preserve"> 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информацию о проведении Общего собрания </w:t>
      </w:r>
      <w:r w:rsidR="007849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26 апреля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201</w:t>
      </w:r>
      <w:r w:rsidR="007849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9</w:t>
      </w:r>
      <w:r w:rsidR="00784993" w:rsidRPr="001814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года, скорректировать информацию о действительных членах и членах-корреспондентах МИА.</w:t>
      </w:r>
      <w:r w:rsidR="007849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</w:t>
      </w:r>
      <w:r w:rsidR="00A96294" w:rsidRPr="00492D4E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7E4ED8" w:rsidRPr="00492D4E">
        <w:rPr>
          <w:rFonts w:ascii="Times New Roman" w:hAnsi="Times New Roman" w:cs="Times New Roman"/>
          <w:sz w:val="26"/>
          <w:szCs w:val="26"/>
        </w:rPr>
        <w:t xml:space="preserve">принятые на собрании решения  </w:t>
      </w:r>
      <w:r w:rsidR="009E68A7" w:rsidRPr="00492D4E">
        <w:rPr>
          <w:rFonts w:ascii="Times New Roman" w:hAnsi="Times New Roman" w:cs="Times New Roman"/>
          <w:sz w:val="26"/>
          <w:szCs w:val="26"/>
        </w:rPr>
        <w:t xml:space="preserve">во все структуры </w:t>
      </w:r>
      <w:r w:rsidR="002865DE" w:rsidRPr="00492D4E">
        <w:rPr>
          <w:rFonts w:ascii="Times New Roman" w:hAnsi="Times New Roman" w:cs="Times New Roman"/>
          <w:sz w:val="26"/>
          <w:szCs w:val="26"/>
        </w:rPr>
        <w:t>МИА</w:t>
      </w:r>
      <w:r w:rsidR="00A96294" w:rsidRPr="00492D4E">
        <w:rPr>
          <w:rFonts w:ascii="Times New Roman" w:hAnsi="Times New Roman" w:cs="Times New Roman"/>
          <w:sz w:val="26"/>
          <w:szCs w:val="26"/>
        </w:rPr>
        <w:t>.</w:t>
      </w:r>
      <w:r w:rsidR="00932647" w:rsidRPr="00492D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0D6E56" w14:textId="77777777" w:rsidR="009E68A7" w:rsidRDefault="009E68A7" w:rsidP="009E68A7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="002865D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195610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="002865D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14:paraId="624EA7B1" w14:textId="77777777" w:rsidR="007C4A52" w:rsidRDefault="007C4A52" w:rsidP="007C4A5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7E8411F4" w14:textId="77777777" w:rsidR="007C4A52" w:rsidRPr="007C4A52" w:rsidRDefault="007C4A52" w:rsidP="007C4A52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C4A52">
        <w:rPr>
          <w:rFonts w:ascii="Times New Roman" w:eastAsia="Times New Roman" w:hAnsi="Times New Roman" w:cs="Times New Roman"/>
          <w:sz w:val="25"/>
          <w:szCs w:val="25"/>
        </w:rPr>
        <w:t xml:space="preserve">Создать Совет </w:t>
      </w:r>
      <w:r w:rsidRPr="007C4A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вопросам интеграции </w:t>
      </w:r>
      <w:r w:rsidRPr="007C4A52">
        <w:rPr>
          <w:rFonts w:ascii="Times New Roman" w:hAnsi="Times New Roman" w:cs="Times New Roman"/>
          <w:color w:val="000000"/>
          <w:sz w:val="25"/>
          <w:szCs w:val="25"/>
        </w:rPr>
        <w:t>Международной</w:t>
      </w:r>
      <w:r w:rsidRPr="007C4A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общественной организации «</w:t>
      </w:r>
      <w:r w:rsidRPr="007C4A52">
        <w:rPr>
          <w:rFonts w:ascii="Times New Roman" w:hAnsi="Times New Roman" w:cs="Times New Roman"/>
          <w:color w:val="000000"/>
          <w:sz w:val="25"/>
          <w:szCs w:val="25"/>
        </w:rPr>
        <w:t xml:space="preserve">Международная </w:t>
      </w:r>
      <w:r w:rsidRPr="007C4A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инженерная академия» в </w:t>
      </w:r>
      <w:proofErr w:type="spellStart"/>
      <w:r w:rsidRPr="007C4A52">
        <w:rPr>
          <w:rFonts w:ascii="Times New Roman" w:eastAsia="Times New Roman" w:hAnsi="Times New Roman" w:cs="Times New Roman"/>
          <w:color w:val="000000"/>
          <w:sz w:val="25"/>
          <w:szCs w:val="25"/>
        </w:rPr>
        <w:t>ЕвроАзиатское</w:t>
      </w:r>
      <w:proofErr w:type="spellEnd"/>
      <w:r w:rsidRPr="007C4A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экономическое пространство.</w:t>
      </w:r>
    </w:p>
    <w:p w14:paraId="2BB1C9FC" w14:textId="77777777" w:rsidR="007C4A52" w:rsidRPr="007C4A52" w:rsidRDefault="007C4A52" w:rsidP="007C4A52">
      <w:pPr>
        <w:pStyle w:val="a9"/>
        <w:spacing w:after="0"/>
        <w:ind w:left="50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4A52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7C4A52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Совета президентов МИА</w:t>
      </w:r>
      <w:r w:rsidRPr="007C4A52">
        <w:rPr>
          <w:rFonts w:ascii="Times New Roman" w:hAnsi="Times New Roman" w:cs="Times New Roman"/>
          <w:i/>
          <w:sz w:val="26"/>
          <w:szCs w:val="26"/>
        </w:rPr>
        <w:t>)</w:t>
      </w:r>
    </w:p>
    <w:p w14:paraId="5E9E8443" w14:textId="77777777" w:rsidR="00E7367F" w:rsidRPr="00492D4E" w:rsidRDefault="00E7367F" w:rsidP="009E68A7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244F5A1" w14:textId="77777777" w:rsidR="00E76BBC" w:rsidRPr="00492D4E" w:rsidRDefault="00E76BBC" w:rsidP="009E68A7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2696F" w:rsidRPr="00492D4E">
        <w:rPr>
          <w:rFonts w:ascii="Times New Roman" w:hAnsi="Times New Roman" w:cs="Times New Roman"/>
          <w:sz w:val="26"/>
          <w:szCs w:val="26"/>
        </w:rPr>
        <w:t>Общего собрания</w:t>
      </w:r>
      <w:r w:rsidRPr="00492D4E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DF014E" w:rsidRPr="00492D4E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14:paraId="2A8FDB8F" w14:textId="77777777" w:rsidR="00C54808" w:rsidRPr="00492D4E" w:rsidRDefault="00C5480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E6CE06" w14:textId="77777777" w:rsidR="006D3C18" w:rsidRPr="00492D4E" w:rsidRDefault="006D3C1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7A9B31" w14:textId="77777777" w:rsidR="005B2F74" w:rsidRPr="00492D4E" w:rsidRDefault="00E76BBC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C7AE4" w:rsidRPr="00492D4E">
        <w:rPr>
          <w:rFonts w:ascii="Times New Roman" w:hAnsi="Times New Roman" w:cs="Times New Roman"/>
          <w:sz w:val="26"/>
          <w:szCs w:val="26"/>
        </w:rPr>
        <w:t>Общего с</w:t>
      </w:r>
      <w:r w:rsidRPr="00492D4E">
        <w:rPr>
          <w:rFonts w:ascii="Times New Roman" w:hAnsi="Times New Roman" w:cs="Times New Roman"/>
          <w:sz w:val="26"/>
          <w:szCs w:val="26"/>
        </w:rPr>
        <w:t>обрания</w:t>
      </w:r>
      <w:r w:rsidR="005B2F74" w:rsidRPr="00492D4E">
        <w:rPr>
          <w:rFonts w:ascii="Times New Roman" w:hAnsi="Times New Roman" w:cs="Times New Roman"/>
          <w:sz w:val="26"/>
          <w:szCs w:val="26"/>
        </w:rPr>
        <w:t>,</w:t>
      </w:r>
    </w:p>
    <w:p w14:paraId="4AA06690" w14:textId="77777777" w:rsidR="00532C19" w:rsidRPr="00492D4E" w:rsidRDefault="005B2F74" w:rsidP="00532C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Президент </w:t>
      </w:r>
      <w:r w:rsidR="003C7AE4" w:rsidRPr="00492D4E">
        <w:rPr>
          <w:rFonts w:ascii="Times New Roman" w:hAnsi="Times New Roman" w:cs="Times New Roman"/>
          <w:sz w:val="26"/>
          <w:szCs w:val="26"/>
        </w:rPr>
        <w:t xml:space="preserve">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</w:p>
    <w:p w14:paraId="068B9242" w14:textId="77777777" w:rsidR="00E76BBC" w:rsidRPr="00492D4E" w:rsidRDefault="00E76BBC" w:rsidP="00532C19">
      <w:pPr>
        <w:spacing w:after="0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Б.В.Гусев</w:t>
      </w:r>
    </w:p>
    <w:p w14:paraId="3376AFB1" w14:textId="77777777" w:rsidR="006366D0" w:rsidRPr="00492D4E" w:rsidRDefault="00E76BBC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3C7AE4" w:rsidRPr="00492D4E">
        <w:rPr>
          <w:rFonts w:ascii="Times New Roman" w:hAnsi="Times New Roman" w:cs="Times New Roman"/>
          <w:sz w:val="26"/>
          <w:szCs w:val="26"/>
        </w:rPr>
        <w:t>Общего собрания</w:t>
      </w:r>
      <w:r w:rsidR="006366D0" w:rsidRPr="00492D4E">
        <w:rPr>
          <w:rFonts w:ascii="Times New Roman" w:hAnsi="Times New Roman" w:cs="Times New Roman"/>
          <w:sz w:val="26"/>
          <w:szCs w:val="26"/>
        </w:rPr>
        <w:t>,</w:t>
      </w:r>
    </w:p>
    <w:p w14:paraId="6B3ED83D" w14:textId="77777777" w:rsidR="009B7664" w:rsidRPr="00492D4E" w:rsidRDefault="006366D0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Главный учёный секретарь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="003C7AE4" w:rsidRPr="00492D4E">
        <w:rPr>
          <w:rFonts w:ascii="Times New Roman" w:hAnsi="Times New Roman" w:cs="Times New Roman"/>
          <w:sz w:val="26"/>
          <w:szCs w:val="26"/>
        </w:rPr>
        <w:tab/>
      </w:r>
      <w:r w:rsidR="00E76BBC" w:rsidRPr="00492D4E">
        <w:rPr>
          <w:rFonts w:ascii="Times New Roman" w:hAnsi="Times New Roman" w:cs="Times New Roman"/>
          <w:sz w:val="26"/>
          <w:szCs w:val="26"/>
        </w:rPr>
        <w:tab/>
      </w:r>
      <w:r w:rsidR="00E76BBC" w:rsidRPr="00492D4E">
        <w:rPr>
          <w:rFonts w:ascii="Times New Roman" w:hAnsi="Times New Roman" w:cs="Times New Roman"/>
          <w:sz w:val="26"/>
          <w:szCs w:val="26"/>
        </w:rPr>
        <w:tab/>
      </w:r>
      <w:r w:rsidR="00E76BBC" w:rsidRPr="00492D4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170CC" w:rsidRPr="00492D4E">
        <w:rPr>
          <w:rFonts w:ascii="Times New Roman" w:hAnsi="Times New Roman" w:cs="Times New Roman"/>
          <w:sz w:val="26"/>
          <w:szCs w:val="26"/>
        </w:rPr>
        <w:t xml:space="preserve">  </w:t>
      </w:r>
      <w:r w:rsidR="00E76BBC" w:rsidRPr="00492D4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605B64" w:rsidRPr="00492D4E">
        <w:rPr>
          <w:rFonts w:ascii="Times New Roman" w:hAnsi="Times New Roman" w:cs="Times New Roman"/>
          <w:sz w:val="26"/>
          <w:szCs w:val="26"/>
        </w:rPr>
        <w:t>Л.А.Иванов</w:t>
      </w:r>
    </w:p>
    <w:sectPr w:rsidR="009B7664" w:rsidRPr="00492D4E" w:rsidSect="0097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F8"/>
    <w:multiLevelType w:val="hybridMultilevel"/>
    <w:tmpl w:val="237A840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4B58E2"/>
    <w:multiLevelType w:val="hybridMultilevel"/>
    <w:tmpl w:val="00866C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436E"/>
    <w:multiLevelType w:val="hybridMultilevel"/>
    <w:tmpl w:val="CC1CCA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6B6C"/>
    <w:multiLevelType w:val="hybridMultilevel"/>
    <w:tmpl w:val="3ABE0268"/>
    <w:lvl w:ilvl="0" w:tplc="8D8A7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239C0"/>
    <w:multiLevelType w:val="hybridMultilevel"/>
    <w:tmpl w:val="6AEC6F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913"/>
    <w:multiLevelType w:val="multilevel"/>
    <w:tmpl w:val="2DF6A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627A90"/>
    <w:multiLevelType w:val="hybridMultilevel"/>
    <w:tmpl w:val="180E4688"/>
    <w:lvl w:ilvl="0" w:tplc="6224548E">
      <w:start w:val="7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A2D53"/>
    <w:multiLevelType w:val="hybridMultilevel"/>
    <w:tmpl w:val="B99893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BC"/>
    <w:rsid w:val="00007809"/>
    <w:rsid w:val="00034E74"/>
    <w:rsid w:val="00082F10"/>
    <w:rsid w:val="00092654"/>
    <w:rsid w:val="000A2E65"/>
    <w:rsid w:val="000D2C14"/>
    <w:rsid w:val="000E44B4"/>
    <w:rsid w:val="000E78B8"/>
    <w:rsid w:val="000F1746"/>
    <w:rsid w:val="00105276"/>
    <w:rsid w:val="00113A89"/>
    <w:rsid w:val="001153D7"/>
    <w:rsid w:val="00122822"/>
    <w:rsid w:val="00143BA8"/>
    <w:rsid w:val="001953B3"/>
    <w:rsid w:val="00195610"/>
    <w:rsid w:val="001A4908"/>
    <w:rsid w:val="001B1832"/>
    <w:rsid w:val="00207B91"/>
    <w:rsid w:val="002151BE"/>
    <w:rsid w:val="002170CC"/>
    <w:rsid w:val="00220CC9"/>
    <w:rsid w:val="00232A2D"/>
    <w:rsid w:val="002452AB"/>
    <w:rsid w:val="00270D2C"/>
    <w:rsid w:val="002752CC"/>
    <w:rsid w:val="002865DE"/>
    <w:rsid w:val="002906CE"/>
    <w:rsid w:val="002F6D55"/>
    <w:rsid w:val="00343684"/>
    <w:rsid w:val="00370605"/>
    <w:rsid w:val="003C7AE4"/>
    <w:rsid w:val="003F10F7"/>
    <w:rsid w:val="003F4BC6"/>
    <w:rsid w:val="003F7E3A"/>
    <w:rsid w:val="00403E3A"/>
    <w:rsid w:val="00407CAA"/>
    <w:rsid w:val="004126EB"/>
    <w:rsid w:val="0044407C"/>
    <w:rsid w:val="00454EC3"/>
    <w:rsid w:val="00471D16"/>
    <w:rsid w:val="0049110E"/>
    <w:rsid w:val="00492D4E"/>
    <w:rsid w:val="0049310C"/>
    <w:rsid w:val="004A4262"/>
    <w:rsid w:val="004A4293"/>
    <w:rsid w:val="004B2311"/>
    <w:rsid w:val="004C4481"/>
    <w:rsid w:val="004D162C"/>
    <w:rsid w:val="0050047E"/>
    <w:rsid w:val="005072BB"/>
    <w:rsid w:val="00516388"/>
    <w:rsid w:val="00532C19"/>
    <w:rsid w:val="00542A2C"/>
    <w:rsid w:val="005465A1"/>
    <w:rsid w:val="00554F48"/>
    <w:rsid w:val="005814D7"/>
    <w:rsid w:val="005965F0"/>
    <w:rsid w:val="005A34CD"/>
    <w:rsid w:val="005B2F74"/>
    <w:rsid w:val="005B7582"/>
    <w:rsid w:val="005C156B"/>
    <w:rsid w:val="005D6D29"/>
    <w:rsid w:val="00605B64"/>
    <w:rsid w:val="00616094"/>
    <w:rsid w:val="00621343"/>
    <w:rsid w:val="006366D0"/>
    <w:rsid w:val="00637831"/>
    <w:rsid w:val="00650A75"/>
    <w:rsid w:val="0069752A"/>
    <w:rsid w:val="006A7660"/>
    <w:rsid w:val="006B3973"/>
    <w:rsid w:val="006C15B4"/>
    <w:rsid w:val="006D3C18"/>
    <w:rsid w:val="006F0BEA"/>
    <w:rsid w:val="00705C64"/>
    <w:rsid w:val="00716041"/>
    <w:rsid w:val="0072043D"/>
    <w:rsid w:val="00725F04"/>
    <w:rsid w:val="00741791"/>
    <w:rsid w:val="007571F2"/>
    <w:rsid w:val="0077167F"/>
    <w:rsid w:val="007833D8"/>
    <w:rsid w:val="00784993"/>
    <w:rsid w:val="00784C10"/>
    <w:rsid w:val="007904A3"/>
    <w:rsid w:val="00791141"/>
    <w:rsid w:val="007A32BA"/>
    <w:rsid w:val="007A7B8D"/>
    <w:rsid w:val="007C4A52"/>
    <w:rsid w:val="007E4ED8"/>
    <w:rsid w:val="00804C1C"/>
    <w:rsid w:val="00810CCC"/>
    <w:rsid w:val="008246E8"/>
    <w:rsid w:val="00833216"/>
    <w:rsid w:val="00842B2C"/>
    <w:rsid w:val="00852912"/>
    <w:rsid w:val="00863FDF"/>
    <w:rsid w:val="008773BA"/>
    <w:rsid w:val="008C5529"/>
    <w:rsid w:val="008D27BF"/>
    <w:rsid w:val="008D5DA5"/>
    <w:rsid w:val="00900A1C"/>
    <w:rsid w:val="00932647"/>
    <w:rsid w:val="009573CD"/>
    <w:rsid w:val="00960FF3"/>
    <w:rsid w:val="00975AA4"/>
    <w:rsid w:val="009A348F"/>
    <w:rsid w:val="009A4C14"/>
    <w:rsid w:val="009B510C"/>
    <w:rsid w:val="009B7664"/>
    <w:rsid w:val="009E0863"/>
    <w:rsid w:val="009E1064"/>
    <w:rsid w:val="009E68A7"/>
    <w:rsid w:val="009F4093"/>
    <w:rsid w:val="00A2715A"/>
    <w:rsid w:val="00A35495"/>
    <w:rsid w:val="00A47973"/>
    <w:rsid w:val="00A51D28"/>
    <w:rsid w:val="00A567FA"/>
    <w:rsid w:val="00A7399A"/>
    <w:rsid w:val="00A96294"/>
    <w:rsid w:val="00AB46C1"/>
    <w:rsid w:val="00AD44CD"/>
    <w:rsid w:val="00B22900"/>
    <w:rsid w:val="00B24856"/>
    <w:rsid w:val="00B562E5"/>
    <w:rsid w:val="00BD031C"/>
    <w:rsid w:val="00BD112A"/>
    <w:rsid w:val="00C04FB4"/>
    <w:rsid w:val="00C2696F"/>
    <w:rsid w:val="00C321D3"/>
    <w:rsid w:val="00C41A50"/>
    <w:rsid w:val="00C54808"/>
    <w:rsid w:val="00C62107"/>
    <w:rsid w:val="00C73F55"/>
    <w:rsid w:val="00C8477D"/>
    <w:rsid w:val="00C848A2"/>
    <w:rsid w:val="00C86EF1"/>
    <w:rsid w:val="00C87E4E"/>
    <w:rsid w:val="00C953B0"/>
    <w:rsid w:val="00CB19A9"/>
    <w:rsid w:val="00CD4C9B"/>
    <w:rsid w:val="00CD5A8C"/>
    <w:rsid w:val="00CE59C9"/>
    <w:rsid w:val="00CE5B92"/>
    <w:rsid w:val="00D00C93"/>
    <w:rsid w:val="00D54545"/>
    <w:rsid w:val="00D63CA2"/>
    <w:rsid w:val="00D704B5"/>
    <w:rsid w:val="00D9420C"/>
    <w:rsid w:val="00DB786F"/>
    <w:rsid w:val="00DD6542"/>
    <w:rsid w:val="00DE1EB4"/>
    <w:rsid w:val="00DE447E"/>
    <w:rsid w:val="00DF014E"/>
    <w:rsid w:val="00DF35B6"/>
    <w:rsid w:val="00E15744"/>
    <w:rsid w:val="00E23695"/>
    <w:rsid w:val="00E44189"/>
    <w:rsid w:val="00E46FEE"/>
    <w:rsid w:val="00E6772C"/>
    <w:rsid w:val="00E7367F"/>
    <w:rsid w:val="00E76BBC"/>
    <w:rsid w:val="00E84F7C"/>
    <w:rsid w:val="00E97BF6"/>
    <w:rsid w:val="00EB4DAF"/>
    <w:rsid w:val="00EC71BB"/>
    <w:rsid w:val="00ED1E1E"/>
    <w:rsid w:val="00EE3A8D"/>
    <w:rsid w:val="00F50E30"/>
    <w:rsid w:val="00F638B8"/>
    <w:rsid w:val="00F64229"/>
    <w:rsid w:val="00F66F98"/>
    <w:rsid w:val="00FD24A7"/>
    <w:rsid w:val="00FD515F"/>
    <w:rsid w:val="00FD6FE4"/>
    <w:rsid w:val="00FE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8977"/>
  <w15:docId w15:val="{46C2A0CA-EBC5-4BBD-9803-DC2CD684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character" w:styleId="a6">
    <w:name w:val="Hyperlink"/>
    <w:basedOn w:val="a0"/>
    <w:uiPriority w:val="99"/>
    <w:unhideWhenUsed/>
    <w:rsid w:val="00407CA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7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абз"/>
    <w:basedOn w:val="a"/>
    <w:rsid w:val="00407CAA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407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07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AA"/>
  </w:style>
  <w:style w:type="character" w:customStyle="1" w:styleId="apple-converted-space">
    <w:name w:val="apple-converted-space"/>
    <w:basedOn w:val="a0"/>
    <w:rsid w:val="00407CAA"/>
  </w:style>
  <w:style w:type="paragraph" w:styleId="a9">
    <w:name w:val="List Paragraph"/>
    <w:basedOn w:val="a"/>
    <w:uiPriority w:val="34"/>
    <w:qFormat/>
    <w:rsid w:val="001153D7"/>
    <w:pPr>
      <w:ind w:left="720"/>
      <w:contextualSpacing/>
    </w:pPr>
  </w:style>
  <w:style w:type="character" w:customStyle="1" w:styleId="aa">
    <w:name w:val="Основной текст_"/>
    <w:basedOn w:val="a0"/>
    <w:link w:val="5"/>
    <w:uiPriority w:val="99"/>
    <w:locked/>
    <w:rsid w:val="004A42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uiPriority w:val="99"/>
    <w:rsid w:val="004A4293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alexvas</dc:creator>
  <cp:lastModifiedBy>Голева Наталья</cp:lastModifiedBy>
  <cp:revision>2</cp:revision>
  <cp:lastPrinted>2019-04-25T13:31:00Z</cp:lastPrinted>
  <dcterms:created xsi:type="dcterms:W3CDTF">2019-07-02T17:52:00Z</dcterms:created>
  <dcterms:modified xsi:type="dcterms:W3CDTF">2019-07-02T17:52:00Z</dcterms:modified>
</cp:coreProperties>
</file>